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B7A" w:rsidRPr="00192631" w:rsidRDefault="00E421F1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>Student’s Name</w:t>
      </w:r>
    </w:p>
    <w:p w:rsidR="00FC436D" w:rsidRPr="00192631" w:rsidRDefault="00E421F1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>Professor’s Name</w:t>
      </w:r>
    </w:p>
    <w:p w:rsidR="00FC436D" w:rsidRPr="00192631" w:rsidRDefault="00E421F1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>Course</w:t>
      </w:r>
    </w:p>
    <w:p w:rsidR="00FC436D" w:rsidRPr="00192631" w:rsidRDefault="00E421F1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>Date</w:t>
      </w:r>
    </w:p>
    <w:p w:rsidR="00FC436D" w:rsidRPr="00192631" w:rsidRDefault="00E421F1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>Contemporary Art Practices</w:t>
      </w:r>
    </w:p>
    <w:p w:rsidR="00FC682F" w:rsidRPr="00192631" w:rsidRDefault="00E421F1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b/>
          <w:sz w:val="24"/>
          <w:szCs w:val="24"/>
        </w:rPr>
        <w:t>Four Primary Operations</w:t>
      </w:r>
    </w:p>
    <w:p w:rsidR="00D70A35" w:rsidRPr="00192631" w:rsidRDefault="00E421F1" w:rsidP="00D70A35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192631">
        <w:rPr>
          <w:rFonts w:ascii="Times New Roman" w:hAnsi="Times New Roman" w:cs="Times New Roman"/>
          <w:b/>
          <w:sz w:val="24"/>
          <w:szCs w:val="24"/>
        </w:rPr>
        <w:t>Reenactment</w:t>
      </w:r>
    </w:p>
    <w:p w:rsidR="00FC682F" w:rsidRPr="00192631" w:rsidRDefault="00E421F1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 xml:space="preserve">Reenactment is a technique whereby </w:t>
      </w:r>
      <w:r w:rsidR="00D9079B" w:rsidRPr="00192631">
        <w:rPr>
          <w:rFonts w:ascii="Times New Roman" w:hAnsi="Times New Roman" w:cs="Times New Roman"/>
          <w:sz w:val="24"/>
          <w:szCs w:val="24"/>
        </w:rPr>
        <w:t>contemporary artists perform</w:t>
      </w:r>
      <w:r w:rsidRPr="00192631">
        <w:rPr>
          <w:rFonts w:ascii="Times New Roman" w:hAnsi="Times New Roman" w:cs="Times New Roman"/>
          <w:sz w:val="24"/>
          <w:szCs w:val="24"/>
        </w:rPr>
        <w:t xml:space="preserve"> a new version of old events.</w:t>
      </w:r>
      <w:r w:rsidR="0071799E" w:rsidRPr="00192631">
        <w:rPr>
          <w:rFonts w:ascii="Times New Roman" w:hAnsi="Times New Roman" w:cs="Times New Roman"/>
          <w:sz w:val="24"/>
          <w:szCs w:val="24"/>
        </w:rPr>
        <w:t xml:space="preserve"> </w:t>
      </w:r>
      <w:r w:rsidR="003B28CE" w:rsidRPr="00192631">
        <w:rPr>
          <w:rFonts w:ascii="Times New Roman" w:hAnsi="Times New Roman" w:cs="Times New Roman"/>
          <w:sz w:val="24"/>
          <w:szCs w:val="24"/>
        </w:rPr>
        <w:t>“Reenactment emerges as a way of producing difference from repetition, of producing the new from old at a time when notions of novelty and originality are held under suspicion”</w:t>
      </w:r>
      <w:r w:rsidR="004A2FEE" w:rsidRPr="00192631">
        <w:rPr>
          <w:rFonts w:ascii="Times New Roman" w:hAnsi="Times New Roman" w:cs="Times New Roman"/>
          <w:sz w:val="24"/>
          <w:szCs w:val="24"/>
        </w:rPr>
        <w:t xml:space="preserve"> (Balsom 117).</w:t>
      </w:r>
      <w:r w:rsidR="006A13D4" w:rsidRPr="00192631">
        <w:rPr>
          <w:rFonts w:ascii="Times New Roman" w:hAnsi="Times New Roman" w:cs="Times New Roman"/>
          <w:sz w:val="24"/>
          <w:szCs w:val="24"/>
        </w:rPr>
        <w:t xml:space="preserve"> It is also evident that reenactment </w:t>
      </w:r>
      <w:r w:rsidR="00A6712F" w:rsidRPr="00192631">
        <w:rPr>
          <w:rFonts w:ascii="Times New Roman" w:hAnsi="Times New Roman" w:cs="Times New Roman"/>
          <w:sz w:val="24"/>
          <w:szCs w:val="24"/>
        </w:rPr>
        <w:t>can cause people to question future events since it glorifies the past.</w:t>
      </w:r>
    </w:p>
    <w:p w:rsidR="00D70A35" w:rsidRPr="00192631" w:rsidRDefault="00E421F1" w:rsidP="00D70A35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631">
        <w:rPr>
          <w:rFonts w:ascii="Times New Roman" w:hAnsi="Times New Roman" w:cs="Times New Roman"/>
          <w:b/>
          <w:sz w:val="24"/>
          <w:szCs w:val="24"/>
        </w:rPr>
        <w:t xml:space="preserve">Interviewing </w:t>
      </w:r>
    </w:p>
    <w:p w:rsidR="001D6DF9" w:rsidRPr="00192631" w:rsidRDefault="00E421F1" w:rsidP="00D70A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>Interviews provide</w:t>
      </w:r>
      <w:r w:rsidR="00B02ECF" w:rsidRPr="00192631">
        <w:rPr>
          <w:rFonts w:ascii="Times New Roman" w:hAnsi="Times New Roman" w:cs="Times New Roman"/>
          <w:sz w:val="24"/>
          <w:szCs w:val="24"/>
        </w:rPr>
        <w:t xml:space="preserve"> opportunities for artists to engage with people who</w:t>
      </w:r>
      <w:r w:rsidR="00CA706B" w:rsidRPr="00192631">
        <w:rPr>
          <w:rFonts w:ascii="Times New Roman" w:hAnsi="Times New Roman" w:cs="Times New Roman"/>
          <w:sz w:val="24"/>
          <w:szCs w:val="24"/>
        </w:rPr>
        <w:t xml:space="preserve"> have connections with past events.</w:t>
      </w:r>
      <w:r w:rsidR="000233A1" w:rsidRPr="00192631">
        <w:rPr>
          <w:rFonts w:ascii="Times New Roman" w:hAnsi="Times New Roman" w:cs="Times New Roman"/>
          <w:sz w:val="24"/>
          <w:szCs w:val="24"/>
        </w:rPr>
        <w:t xml:space="preserve"> </w:t>
      </w:r>
      <w:r w:rsidR="00370D87" w:rsidRPr="00192631">
        <w:rPr>
          <w:rFonts w:ascii="Times New Roman" w:hAnsi="Times New Roman" w:cs="Times New Roman"/>
          <w:sz w:val="24"/>
          <w:szCs w:val="24"/>
        </w:rPr>
        <w:t>These artists connect</w:t>
      </w:r>
      <w:r w:rsidR="000233A1" w:rsidRPr="00192631">
        <w:rPr>
          <w:rFonts w:ascii="Times New Roman" w:hAnsi="Times New Roman" w:cs="Times New Roman"/>
          <w:sz w:val="24"/>
          <w:szCs w:val="24"/>
        </w:rPr>
        <w:t xml:space="preserve"> the lives of these individuals with the film or artwork produced</w:t>
      </w:r>
      <w:r w:rsidR="00953F80" w:rsidRPr="00192631">
        <w:rPr>
          <w:rFonts w:ascii="Times New Roman" w:hAnsi="Times New Roman" w:cs="Times New Roman"/>
          <w:sz w:val="24"/>
          <w:szCs w:val="24"/>
        </w:rPr>
        <w:t xml:space="preserve"> (Balsom 118)</w:t>
      </w:r>
      <w:r w:rsidR="000233A1" w:rsidRPr="00192631">
        <w:rPr>
          <w:rFonts w:ascii="Times New Roman" w:hAnsi="Times New Roman" w:cs="Times New Roman"/>
          <w:sz w:val="24"/>
          <w:szCs w:val="24"/>
        </w:rPr>
        <w:t xml:space="preserve">. </w:t>
      </w:r>
      <w:r w:rsidR="00294D8B" w:rsidRPr="00192631">
        <w:rPr>
          <w:rFonts w:ascii="Times New Roman" w:hAnsi="Times New Roman" w:cs="Times New Roman"/>
          <w:sz w:val="24"/>
          <w:szCs w:val="24"/>
        </w:rPr>
        <w:t>It means that the artists are likely to establish social relations with the interviewed hence facilitating the easier circulation of images and</w:t>
      </w:r>
      <w:r w:rsidR="00360036" w:rsidRPr="00192631">
        <w:rPr>
          <w:rFonts w:ascii="Times New Roman" w:hAnsi="Times New Roman" w:cs="Times New Roman"/>
          <w:sz w:val="24"/>
          <w:szCs w:val="24"/>
        </w:rPr>
        <w:t xml:space="preserve"> other experiences in work.</w:t>
      </w:r>
      <w:r w:rsidR="00B02ECF" w:rsidRPr="00192631">
        <w:rPr>
          <w:rFonts w:ascii="Times New Roman" w:hAnsi="Times New Roman" w:cs="Times New Roman"/>
          <w:sz w:val="24"/>
          <w:szCs w:val="24"/>
        </w:rPr>
        <w:t xml:space="preserve"> </w:t>
      </w:r>
      <w:r w:rsidR="00926813" w:rsidRPr="00192631">
        <w:rPr>
          <w:rFonts w:ascii="Times New Roman" w:hAnsi="Times New Roman" w:cs="Times New Roman"/>
          <w:sz w:val="24"/>
          <w:szCs w:val="24"/>
        </w:rPr>
        <w:t>Therefore, personal experience plays a great role in the appropriation of older films.</w:t>
      </w:r>
    </w:p>
    <w:p w:rsidR="00D70A35" w:rsidRPr="00192631" w:rsidRDefault="00E421F1" w:rsidP="00D70A35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631">
        <w:rPr>
          <w:rFonts w:ascii="Times New Roman" w:hAnsi="Times New Roman" w:cs="Times New Roman"/>
          <w:b/>
          <w:sz w:val="24"/>
          <w:szCs w:val="24"/>
        </w:rPr>
        <w:t>Recycling</w:t>
      </w:r>
    </w:p>
    <w:p w:rsidR="00442CFA" w:rsidRPr="00192631" w:rsidRDefault="00E421F1" w:rsidP="00D70A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 xml:space="preserve">Artists are capable of </w:t>
      </w:r>
      <w:r w:rsidRPr="00192631">
        <w:rPr>
          <w:rFonts w:ascii="Times New Roman" w:hAnsi="Times New Roman" w:cs="Times New Roman"/>
          <w:sz w:val="24"/>
          <w:szCs w:val="24"/>
        </w:rPr>
        <w:t>using footage from exis</w:t>
      </w:r>
      <w:r w:rsidR="00FB4760" w:rsidRPr="00192631">
        <w:rPr>
          <w:rFonts w:ascii="Times New Roman" w:hAnsi="Times New Roman" w:cs="Times New Roman"/>
          <w:sz w:val="24"/>
          <w:szCs w:val="24"/>
        </w:rPr>
        <w:t>ting films to create new films.</w:t>
      </w:r>
      <w:r w:rsidR="00383269" w:rsidRPr="00192631">
        <w:rPr>
          <w:rFonts w:ascii="Times New Roman" w:hAnsi="Times New Roman" w:cs="Times New Roman"/>
          <w:sz w:val="24"/>
          <w:szCs w:val="24"/>
        </w:rPr>
        <w:t xml:space="preserve"> A</w:t>
      </w:r>
      <w:r w:rsidR="00CC2CED" w:rsidRPr="00192631">
        <w:rPr>
          <w:rFonts w:ascii="Times New Roman" w:hAnsi="Times New Roman" w:cs="Times New Roman"/>
          <w:sz w:val="24"/>
          <w:szCs w:val="24"/>
        </w:rPr>
        <w:t xml:space="preserve"> lot of </w:t>
      </w:r>
      <w:r w:rsidR="00383269" w:rsidRPr="00192631">
        <w:rPr>
          <w:rFonts w:ascii="Times New Roman" w:hAnsi="Times New Roman" w:cs="Times New Roman"/>
          <w:sz w:val="24"/>
          <w:szCs w:val="24"/>
        </w:rPr>
        <w:t xml:space="preserve">films have found their way on the internet and </w:t>
      </w:r>
      <w:r w:rsidR="00CC2CED" w:rsidRPr="00192631">
        <w:rPr>
          <w:rFonts w:ascii="Times New Roman" w:hAnsi="Times New Roman" w:cs="Times New Roman"/>
          <w:sz w:val="24"/>
          <w:szCs w:val="24"/>
        </w:rPr>
        <w:t>galleries</w:t>
      </w:r>
      <w:r w:rsidR="00383269" w:rsidRPr="00192631">
        <w:rPr>
          <w:rFonts w:ascii="Times New Roman" w:hAnsi="Times New Roman" w:cs="Times New Roman"/>
          <w:sz w:val="24"/>
          <w:szCs w:val="24"/>
        </w:rPr>
        <w:t xml:space="preserve"> due to this technique.</w:t>
      </w:r>
      <w:r w:rsidRPr="00192631">
        <w:rPr>
          <w:rFonts w:ascii="Times New Roman" w:hAnsi="Times New Roman" w:cs="Times New Roman"/>
          <w:sz w:val="24"/>
          <w:szCs w:val="24"/>
        </w:rPr>
        <w:t xml:space="preserve"> </w:t>
      </w:r>
      <w:r w:rsidR="00CC2CED" w:rsidRPr="00192631">
        <w:rPr>
          <w:rFonts w:ascii="Times New Roman" w:hAnsi="Times New Roman" w:cs="Times New Roman"/>
          <w:sz w:val="24"/>
          <w:szCs w:val="24"/>
        </w:rPr>
        <w:t xml:space="preserve">Recycling has also become successful due to the advancement in technology. For instance, artists can easily use </w:t>
      </w:r>
      <w:r w:rsidR="00C159DF" w:rsidRPr="00192631">
        <w:rPr>
          <w:rFonts w:ascii="Times New Roman" w:hAnsi="Times New Roman" w:cs="Times New Roman"/>
          <w:sz w:val="24"/>
          <w:szCs w:val="24"/>
        </w:rPr>
        <w:t>DVDs,</w:t>
      </w:r>
      <w:r w:rsidR="00EA5CB3" w:rsidRPr="00192631">
        <w:rPr>
          <w:rFonts w:ascii="Times New Roman" w:hAnsi="Times New Roman" w:cs="Times New Roman"/>
          <w:sz w:val="24"/>
          <w:szCs w:val="24"/>
        </w:rPr>
        <w:t xml:space="preserve"> the internet, and editing s</w:t>
      </w:r>
      <w:r w:rsidR="00C159DF" w:rsidRPr="00192631">
        <w:rPr>
          <w:rFonts w:ascii="Times New Roman" w:hAnsi="Times New Roman" w:cs="Times New Roman"/>
          <w:sz w:val="24"/>
          <w:szCs w:val="24"/>
        </w:rPr>
        <w:t>oftware to recycle older films</w:t>
      </w:r>
      <w:r w:rsidR="002047E5" w:rsidRPr="00192631">
        <w:rPr>
          <w:rFonts w:ascii="Times New Roman" w:hAnsi="Times New Roman" w:cs="Times New Roman"/>
          <w:sz w:val="24"/>
          <w:szCs w:val="24"/>
        </w:rPr>
        <w:t xml:space="preserve"> (Balsom 117)</w:t>
      </w:r>
      <w:r w:rsidR="00C159DF" w:rsidRPr="00192631">
        <w:rPr>
          <w:rFonts w:ascii="Times New Roman" w:hAnsi="Times New Roman" w:cs="Times New Roman"/>
          <w:sz w:val="24"/>
          <w:szCs w:val="24"/>
        </w:rPr>
        <w:t>.</w:t>
      </w:r>
      <w:r w:rsidR="002047E5" w:rsidRPr="001926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A35" w:rsidRPr="00192631" w:rsidRDefault="00D70A35" w:rsidP="0080212F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D70A35" w:rsidRPr="00192631" w:rsidRDefault="00E421F1" w:rsidP="00D70A35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631">
        <w:rPr>
          <w:rFonts w:ascii="Times New Roman" w:hAnsi="Times New Roman" w:cs="Times New Roman"/>
          <w:b/>
          <w:sz w:val="24"/>
          <w:szCs w:val="24"/>
        </w:rPr>
        <w:lastRenderedPageBreak/>
        <w:t>Translation</w:t>
      </w:r>
    </w:p>
    <w:p w:rsidR="00F90A3D" w:rsidRPr="00192631" w:rsidRDefault="00E421F1" w:rsidP="00D70A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>Artists also utilize cross-medium procedures of translation when remaking a preexisting film.</w:t>
      </w:r>
      <w:r w:rsidR="00681170" w:rsidRPr="00192631">
        <w:rPr>
          <w:rFonts w:ascii="Times New Roman" w:hAnsi="Times New Roman" w:cs="Times New Roman"/>
          <w:sz w:val="24"/>
          <w:szCs w:val="24"/>
        </w:rPr>
        <w:t xml:space="preserve"> The translation is usually done to mimic some aspects of the older film</w:t>
      </w:r>
      <w:r w:rsidR="00A3109C" w:rsidRPr="00192631">
        <w:rPr>
          <w:rFonts w:ascii="Times New Roman" w:hAnsi="Times New Roman" w:cs="Times New Roman"/>
          <w:sz w:val="24"/>
          <w:szCs w:val="24"/>
        </w:rPr>
        <w:t xml:space="preserve"> (Balsom 120)</w:t>
      </w:r>
      <w:r w:rsidR="00681170" w:rsidRPr="00192631">
        <w:rPr>
          <w:rFonts w:ascii="Times New Roman" w:hAnsi="Times New Roman" w:cs="Times New Roman"/>
          <w:sz w:val="24"/>
          <w:szCs w:val="24"/>
        </w:rPr>
        <w:t>.</w:t>
      </w:r>
      <w:r w:rsidR="00EB2121" w:rsidRPr="00192631">
        <w:rPr>
          <w:rFonts w:ascii="Times New Roman" w:hAnsi="Times New Roman" w:cs="Times New Roman"/>
          <w:sz w:val="24"/>
          <w:szCs w:val="24"/>
        </w:rPr>
        <w:t xml:space="preserve"> For instance, some artists </w:t>
      </w:r>
      <w:r w:rsidR="00A915C4" w:rsidRPr="00192631">
        <w:rPr>
          <w:rFonts w:ascii="Times New Roman" w:hAnsi="Times New Roman" w:cs="Times New Roman"/>
          <w:sz w:val="24"/>
          <w:szCs w:val="24"/>
        </w:rPr>
        <w:t>translate</w:t>
      </w:r>
      <w:r w:rsidR="00EB2121" w:rsidRPr="00192631">
        <w:rPr>
          <w:rFonts w:ascii="Times New Roman" w:hAnsi="Times New Roman" w:cs="Times New Roman"/>
          <w:sz w:val="24"/>
          <w:szCs w:val="24"/>
        </w:rPr>
        <w:t xml:space="preserve"> the closing seq</w:t>
      </w:r>
      <w:r w:rsidR="00E970A5" w:rsidRPr="00192631">
        <w:rPr>
          <w:rFonts w:ascii="Times New Roman" w:hAnsi="Times New Roman" w:cs="Times New Roman"/>
          <w:sz w:val="24"/>
          <w:szCs w:val="24"/>
        </w:rPr>
        <w:t xml:space="preserve">uences of a preexisting film into </w:t>
      </w:r>
      <w:r w:rsidR="004639B2" w:rsidRPr="00192631">
        <w:rPr>
          <w:rFonts w:ascii="Times New Roman" w:hAnsi="Times New Roman" w:cs="Times New Roman"/>
          <w:sz w:val="24"/>
          <w:szCs w:val="24"/>
        </w:rPr>
        <w:t xml:space="preserve">relevant </w:t>
      </w:r>
      <w:r w:rsidR="00103275" w:rsidRPr="00192631">
        <w:rPr>
          <w:rFonts w:ascii="Times New Roman" w:hAnsi="Times New Roman" w:cs="Times New Roman"/>
          <w:sz w:val="24"/>
          <w:szCs w:val="24"/>
        </w:rPr>
        <w:t xml:space="preserve">drawings or objects whose </w:t>
      </w:r>
      <w:r w:rsidR="00440F33" w:rsidRPr="00192631">
        <w:rPr>
          <w:rFonts w:ascii="Times New Roman" w:hAnsi="Times New Roman" w:cs="Times New Roman"/>
          <w:sz w:val="24"/>
          <w:szCs w:val="24"/>
        </w:rPr>
        <w:t xml:space="preserve">translations maintain the </w:t>
      </w:r>
      <w:r w:rsidR="004357E6" w:rsidRPr="00192631">
        <w:rPr>
          <w:rFonts w:ascii="Times New Roman" w:hAnsi="Times New Roman" w:cs="Times New Roman"/>
          <w:sz w:val="24"/>
          <w:szCs w:val="24"/>
        </w:rPr>
        <w:t>originality of the older films</w:t>
      </w:r>
      <w:r w:rsidR="00103275" w:rsidRPr="00192631">
        <w:rPr>
          <w:rFonts w:ascii="Times New Roman" w:hAnsi="Times New Roman" w:cs="Times New Roman"/>
          <w:sz w:val="24"/>
          <w:szCs w:val="24"/>
        </w:rPr>
        <w:t>.</w:t>
      </w:r>
    </w:p>
    <w:p w:rsidR="006F1FA2" w:rsidRPr="00192631" w:rsidRDefault="00E421F1" w:rsidP="00D70A35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631">
        <w:rPr>
          <w:rFonts w:ascii="Times New Roman" w:hAnsi="Times New Roman" w:cs="Times New Roman"/>
          <w:b/>
          <w:sz w:val="24"/>
          <w:szCs w:val="24"/>
        </w:rPr>
        <w:t>The reason why Contemporary Artists Appropriate the Film of the Past</w:t>
      </w:r>
    </w:p>
    <w:p w:rsidR="006F6E60" w:rsidRPr="00192631" w:rsidRDefault="00E421F1" w:rsidP="00D70A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t xml:space="preserve">Contemporary artists appropriate the films of the past because they </w:t>
      </w:r>
      <w:r w:rsidR="00A72119" w:rsidRPr="00192631">
        <w:rPr>
          <w:rFonts w:ascii="Times New Roman" w:hAnsi="Times New Roman" w:cs="Times New Roman"/>
          <w:sz w:val="24"/>
          <w:szCs w:val="24"/>
        </w:rPr>
        <w:t xml:space="preserve">aim at using such information to reconstruct the present and the future. </w:t>
      </w:r>
      <w:r w:rsidR="00C3425F" w:rsidRPr="00192631">
        <w:rPr>
          <w:rFonts w:ascii="Times New Roman" w:hAnsi="Times New Roman" w:cs="Times New Roman"/>
          <w:sz w:val="24"/>
          <w:szCs w:val="24"/>
        </w:rPr>
        <w:t>“The only access to the past is through a representation of it” (Balsom 117).</w:t>
      </w:r>
      <w:r w:rsidR="00522399" w:rsidRPr="00192631">
        <w:rPr>
          <w:rFonts w:ascii="Times New Roman" w:hAnsi="Times New Roman" w:cs="Times New Roman"/>
          <w:sz w:val="24"/>
          <w:szCs w:val="24"/>
        </w:rPr>
        <w:t xml:space="preserve"> This quote indicates that contemporary artists can only enlighten modern population on past events through reviving ancient films.  </w:t>
      </w:r>
    </w:p>
    <w:p w:rsidR="006F6E60" w:rsidRPr="00192631" w:rsidRDefault="006F6E60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Pr="00192631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B2AA2" w:rsidRDefault="005B2AA2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611AA" w:rsidRPr="00192631" w:rsidRDefault="005611AA" w:rsidP="00D70A35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90A3D" w:rsidRPr="00192631" w:rsidRDefault="00E421F1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6F6E60" w:rsidRPr="00192631" w:rsidRDefault="00E421F1" w:rsidP="00D70A3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926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Balsom, Erika. </w:t>
      </w:r>
      <w:r w:rsidRPr="0019263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Exhibiting cinema in contemporary art</w:t>
      </w:r>
      <w:r w:rsidRPr="001926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Amsterdam: Amsterdam University Press, 2013. </w:t>
      </w: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436D" w:rsidRPr="00192631" w:rsidRDefault="00FC436D" w:rsidP="00D70A3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C436D" w:rsidRPr="00192631" w:rsidSect="00FC436D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1F1" w:rsidRDefault="00E421F1">
      <w:r>
        <w:separator/>
      </w:r>
    </w:p>
  </w:endnote>
  <w:endnote w:type="continuationSeparator" w:id="0">
    <w:p w:rsidR="00E421F1" w:rsidRDefault="00E4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1F1" w:rsidRDefault="00E421F1">
      <w:r>
        <w:separator/>
      </w:r>
    </w:p>
  </w:footnote>
  <w:footnote w:type="continuationSeparator" w:id="0">
    <w:p w:rsidR="00E421F1" w:rsidRDefault="00E421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60121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436D" w:rsidRPr="00FC436D" w:rsidRDefault="00E421F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C436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C43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43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43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11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C43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C436D" w:rsidRDefault="00FC43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36D" w:rsidRPr="00FC436D" w:rsidRDefault="00E421F1" w:rsidP="00FC436D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300"/>
    <w:rsid w:val="000233A1"/>
    <w:rsid w:val="00062905"/>
    <w:rsid w:val="000A5EB0"/>
    <w:rsid w:val="000B63E0"/>
    <w:rsid w:val="00103275"/>
    <w:rsid w:val="00117AAE"/>
    <w:rsid w:val="00192631"/>
    <w:rsid w:val="001D6DF9"/>
    <w:rsid w:val="002047E5"/>
    <w:rsid w:val="00243095"/>
    <w:rsid w:val="00294D8B"/>
    <w:rsid w:val="002E023E"/>
    <w:rsid w:val="002F4178"/>
    <w:rsid w:val="003526C1"/>
    <w:rsid w:val="00360036"/>
    <w:rsid w:val="00370D87"/>
    <w:rsid w:val="0038210E"/>
    <w:rsid w:val="00383269"/>
    <w:rsid w:val="003B28CE"/>
    <w:rsid w:val="004357E6"/>
    <w:rsid w:val="00440F33"/>
    <w:rsid w:val="00442CFA"/>
    <w:rsid w:val="004639B2"/>
    <w:rsid w:val="00487666"/>
    <w:rsid w:val="00496F3D"/>
    <w:rsid w:val="004A2FEE"/>
    <w:rsid w:val="00513ECB"/>
    <w:rsid w:val="00522399"/>
    <w:rsid w:val="005611AA"/>
    <w:rsid w:val="005B2AA2"/>
    <w:rsid w:val="005D07D1"/>
    <w:rsid w:val="00611300"/>
    <w:rsid w:val="00631450"/>
    <w:rsid w:val="00665933"/>
    <w:rsid w:val="00681170"/>
    <w:rsid w:val="006A01CB"/>
    <w:rsid w:val="006A13D4"/>
    <w:rsid w:val="006B6298"/>
    <w:rsid w:val="006D41A2"/>
    <w:rsid w:val="006E6D84"/>
    <w:rsid w:val="006F1FA2"/>
    <w:rsid w:val="006F6E60"/>
    <w:rsid w:val="0071799E"/>
    <w:rsid w:val="00725200"/>
    <w:rsid w:val="00752EAF"/>
    <w:rsid w:val="0078044C"/>
    <w:rsid w:val="007913D7"/>
    <w:rsid w:val="0080212F"/>
    <w:rsid w:val="008040A5"/>
    <w:rsid w:val="008E100A"/>
    <w:rsid w:val="008E35EE"/>
    <w:rsid w:val="00926813"/>
    <w:rsid w:val="00953F80"/>
    <w:rsid w:val="00977B64"/>
    <w:rsid w:val="00A24A5E"/>
    <w:rsid w:val="00A3109C"/>
    <w:rsid w:val="00A6712F"/>
    <w:rsid w:val="00A72119"/>
    <w:rsid w:val="00A915C4"/>
    <w:rsid w:val="00B02ECF"/>
    <w:rsid w:val="00B32A7C"/>
    <w:rsid w:val="00B53141"/>
    <w:rsid w:val="00B95B6B"/>
    <w:rsid w:val="00BB68B6"/>
    <w:rsid w:val="00C159DF"/>
    <w:rsid w:val="00C3425F"/>
    <w:rsid w:val="00C565A6"/>
    <w:rsid w:val="00C7459B"/>
    <w:rsid w:val="00CA706B"/>
    <w:rsid w:val="00CA7F08"/>
    <w:rsid w:val="00CC2CED"/>
    <w:rsid w:val="00CD5B7A"/>
    <w:rsid w:val="00D31DD3"/>
    <w:rsid w:val="00D70A35"/>
    <w:rsid w:val="00D774C1"/>
    <w:rsid w:val="00D9079B"/>
    <w:rsid w:val="00DA1905"/>
    <w:rsid w:val="00DA54E6"/>
    <w:rsid w:val="00E10999"/>
    <w:rsid w:val="00E421F1"/>
    <w:rsid w:val="00E970A5"/>
    <w:rsid w:val="00EA5CB3"/>
    <w:rsid w:val="00EB0B0D"/>
    <w:rsid w:val="00EB2121"/>
    <w:rsid w:val="00EC2F08"/>
    <w:rsid w:val="00EF5AEB"/>
    <w:rsid w:val="00F356FD"/>
    <w:rsid w:val="00F90A3D"/>
    <w:rsid w:val="00FB4760"/>
    <w:rsid w:val="00FC436D"/>
    <w:rsid w:val="00FC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3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36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43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36D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3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36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43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36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94</cp:revision>
  <dcterms:created xsi:type="dcterms:W3CDTF">2020-05-03T19:51:00Z</dcterms:created>
  <dcterms:modified xsi:type="dcterms:W3CDTF">2020-05-03T23:07:00Z</dcterms:modified>
</cp:coreProperties>
</file>